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85DB" w14:textId="1F9A2737" w:rsidR="00E62088" w:rsidRDefault="00E62088" w:rsidP="00E62088">
      <w:pPr>
        <w:bidi/>
        <w:rPr>
          <w:lang w:bidi="ar-EG"/>
        </w:rPr>
      </w:pPr>
      <w:r>
        <w:rPr>
          <w:rFonts w:cs="Arial" w:hint="cs"/>
          <w:rtl/>
          <w:lang w:bidi="ar-EG"/>
        </w:rPr>
        <w:t>تخريج</w:t>
      </w:r>
      <w:r>
        <w:rPr>
          <w:rFonts w:cs="Arial"/>
          <w:rtl/>
          <w:lang w:bidi="ar-EG"/>
        </w:rPr>
        <w:t xml:space="preserve"> </w:t>
      </w:r>
      <w:r>
        <w:rPr>
          <w:rFonts w:cs="Arial" w:hint="cs"/>
          <w:rtl/>
          <w:lang w:bidi="ar-EG"/>
        </w:rPr>
        <w:t>الدفعة</w:t>
      </w:r>
      <w:r>
        <w:rPr>
          <w:rFonts w:cs="Arial"/>
          <w:rtl/>
          <w:lang w:bidi="ar-EG"/>
        </w:rPr>
        <w:t xml:space="preserve"> </w:t>
      </w:r>
      <w:r>
        <w:rPr>
          <w:rFonts w:cs="Arial" w:hint="cs"/>
          <w:rtl/>
          <w:lang w:bidi="ar-EG"/>
        </w:rPr>
        <w:t>الثالثة</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أطفال</w:t>
      </w:r>
      <w:r>
        <w:rPr>
          <w:rFonts w:cs="Arial"/>
          <w:rtl/>
          <w:lang w:bidi="ar-EG"/>
        </w:rPr>
        <w:t xml:space="preserve"> </w:t>
      </w:r>
      <w:r>
        <w:rPr>
          <w:rFonts w:cs="Arial" w:hint="cs"/>
          <w:rtl/>
          <w:lang w:bidi="ar-EG"/>
        </w:rPr>
        <w:t>حضانة</w:t>
      </w:r>
      <w:r>
        <w:rPr>
          <w:rFonts w:cs="Arial"/>
          <w:rtl/>
          <w:lang w:bidi="ar-EG"/>
        </w:rPr>
        <w:t xml:space="preserve"> "</w:t>
      </w:r>
      <w:r>
        <w:rPr>
          <w:rFonts w:cs="Arial" w:hint="cs"/>
          <w:rtl/>
          <w:lang w:bidi="ar-EG"/>
        </w:rPr>
        <w:t>جيد</w:t>
      </w:r>
      <w:r>
        <w:rPr>
          <w:rFonts w:cs="Arial"/>
          <w:rtl/>
          <w:lang w:bidi="ar-EG"/>
        </w:rPr>
        <w:t xml:space="preserve"> </w:t>
      </w:r>
      <w:r>
        <w:rPr>
          <w:rFonts w:cs="Arial" w:hint="cs"/>
          <w:rtl/>
          <w:lang w:bidi="ar-EG"/>
        </w:rPr>
        <w:t>تكستايل</w:t>
      </w:r>
      <w:r>
        <w:rPr>
          <w:rFonts w:cs="Arial"/>
          <w:rtl/>
          <w:lang w:bidi="ar-EG"/>
        </w:rPr>
        <w:t xml:space="preserve"> </w:t>
      </w:r>
      <w:r>
        <w:rPr>
          <w:rFonts w:cs="Arial" w:hint="cs"/>
          <w:rtl/>
          <w:lang w:bidi="ar-EG"/>
        </w:rPr>
        <w:t>الإسماعيلية</w:t>
      </w:r>
      <w:r>
        <w:rPr>
          <w:rFonts w:cs="Arial"/>
          <w:rtl/>
          <w:lang w:bidi="ar-EG"/>
        </w:rPr>
        <w:t xml:space="preserve">" </w:t>
      </w:r>
      <w:r>
        <w:rPr>
          <w:rFonts w:cs="Arial" w:hint="cs"/>
          <w:rtl/>
          <w:lang w:bidi="ar-EG"/>
        </w:rPr>
        <w:t>استعدادًا</w:t>
      </w:r>
      <w:r>
        <w:rPr>
          <w:rFonts w:cs="Arial"/>
          <w:rtl/>
          <w:lang w:bidi="ar-EG"/>
        </w:rPr>
        <w:t xml:space="preserve"> </w:t>
      </w:r>
      <w:r>
        <w:rPr>
          <w:rFonts w:cs="Arial" w:hint="cs"/>
          <w:rtl/>
          <w:lang w:bidi="ar-EG"/>
        </w:rPr>
        <w:t>لعام</w:t>
      </w:r>
      <w:r>
        <w:rPr>
          <w:rFonts w:cs="Arial"/>
          <w:rtl/>
          <w:lang w:bidi="ar-EG"/>
        </w:rPr>
        <w:t xml:space="preserve"> </w:t>
      </w:r>
      <w:r>
        <w:rPr>
          <w:rFonts w:cs="Arial" w:hint="cs"/>
          <w:rtl/>
          <w:lang w:bidi="ar-EG"/>
        </w:rPr>
        <w:t>دراسي</w:t>
      </w:r>
      <w:r>
        <w:rPr>
          <w:rFonts w:cs="Arial"/>
          <w:rtl/>
          <w:lang w:bidi="ar-EG"/>
        </w:rPr>
        <w:t xml:space="preserve"> </w:t>
      </w:r>
      <w:r>
        <w:rPr>
          <w:rFonts w:cs="Arial" w:hint="cs"/>
          <w:rtl/>
          <w:lang w:bidi="ar-EG"/>
        </w:rPr>
        <w:t>جديد</w:t>
      </w:r>
    </w:p>
    <w:p w14:paraId="43D7FA60" w14:textId="77777777" w:rsidR="00E62088" w:rsidRDefault="00E62088" w:rsidP="00E62088">
      <w:pPr>
        <w:bidi/>
        <w:rPr>
          <w:lang w:bidi="ar-EG"/>
        </w:rPr>
      </w:pPr>
    </w:p>
    <w:p w14:paraId="4FAD0A38" w14:textId="77777777" w:rsidR="00E62088" w:rsidRDefault="00E62088" w:rsidP="00E62088">
      <w:pPr>
        <w:bidi/>
        <w:rPr>
          <w:lang w:bidi="ar-EG"/>
        </w:rPr>
      </w:pPr>
      <w:r>
        <w:rPr>
          <w:rFonts w:cs="Arial" w:hint="cs"/>
          <w:rtl/>
          <w:lang w:bidi="ar-EG"/>
        </w:rPr>
        <w:t>احتفلت</w:t>
      </w:r>
      <w:r>
        <w:rPr>
          <w:rFonts w:cs="Arial"/>
          <w:rtl/>
          <w:lang w:bidi="ar-EG"/>
        </w:rPr>
        <w:t xml:space="preserve"> </w:t>
      </w:r>
      <w:r>
        <w:rPr>
          <w:rFonts w:cs="Arial" w:hint="cs"/>
          <w:rtl/>
          <w:lang w:bidi="ar-EG"/>
        </w:rPr>
        <w:t>شركة</w:t>
      </w:r>
      <w:r>
        <w:rPr>
          <w:rFonts w:cs="Arial"/>
          <w:rtl/>
          <w:lang w:bidi="ar-EG"/>
        </w:rPr>
        <w:t xml:space="preserve"> "</w:t>
      </w:r>
      <w:r>
        <w:rPr>
          <w:rFonts w:cs="Arial" w:hint="cs"/>
          <w:rtl/>
          <w:lang w:bidi="ar-EG"/>
        </w:rPr>
        <w:t>جيد</w:t>
      </w:r>
      <w:r>
        <w:rPr>
          <w:rFonts w:cs="Arial"/>
          <w:rtl/>
          <w:lang w:bidi="ar-EG"/>
        </w:rPr>
        <w:t xml:space="preserve"> </w:t>
      </w:r>
      <w:r>
        <w:rPr>
          <w:rFonts w:cs="Arial" w:hint="cs"/>
          <w:rtl/>
          <w:lang w:bidi="ar-EG"/>
        </w:rPr>
        <w:t>تكستايل</w:t>
      </w:r>
      <w:r>
        <w:rPr>
          <w:rFonts w:cs="Arial"/>
          <w:rtl/>
          <w:lang w:bidi="ar-EG"/>
        </w:rPr>
        <w:t xml:space="preserve"> </w:t>
      </w:r>
      <w:r>
        <w:rPr>
          <w:rFonts w:cs="Arial" w:hint="cs"/>
          <w:rtl/>
          <w:lang w:bidi="ar-EG"/>
        </w:rPr>
        <w:t>الإسماعيلية</w:t>
      </w:r>
      <w:r>
        <w:rPr>
          <w:rFonts w:cs="Arial"/>
          <w:rtl/>
          <w:lang w:bidi="ar-EG"/>
        </w:rPr>
        <w:t xml:space="preserve">" </w:t>
      </w:r>
      <w:r>
        <w:rPr>
          <w:rFonts w:cs="Arial" w:hint="cs"/>
          <w:rtl/>
          <w:lang w:bidi="ar-EG"/>
        </w:rPr>
        <w:t>بتخريج</w:t>
      </w:r>
      <w:r>
        <w:rPr>
          <w:rFonts w:cs="Arial"/>
          <w:rtl/>
          <w:lang w:bidi="ar-EG"/>
        </w:rPr>
        <w:t xml:space="preserve"> </w:t>
      </w:r>
      <w:r>
        <w:rPr>
          <w:rFonts w:cs="Arial" w:hint="cs"/>
          <w:rtl/>
          <w:lang w:bidi="ar-EG"/>
        </w:rPr>
        <w:t>الدفعة</w:t>
      </w:r>
      <w:r>
        <w:rPr>
          <w:rFonts w:cs="Arial"/>
          <w:rtl/>
          <w:lang w:bidi="ar-EG"/>
        </w:rPr>
        <w:t xml:space="preserve"> </w:t>
      </w:r>
      <w:r>
        <w:rPr>
          <w:rFonts w:cs="Arial" w:hint="cs"/>
          <w:rtl/>
          <w:lang w:bidi="ar-EG"/>
        </w:rPr>
        <w:t>الثالثة</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أطفال</w:t>
      </w:r>
      <w:r>
        <w:rPr>
          <w:rFonts w:cs="Arial"/>
          <w:rtl/>
          <w:lang w:bidi="ar-EG"/>
        </w:rPr>
        <w:t xml:space="preserve"> </w:t>
      </w:r>
      <w:r>
        <w:rPr>
          <w:rFonts w:cs="Arial" w:hint="cs"/>
          <w:rtl/>
          <w:lang w:bidi="ar-EG"/>
        </w:rPr>
        <w:t>حضانة</w:t>
      </w:r>
      <w:r>
        <w:rPr>
          <w:rFonts w:cs="Arial"/>
          <w:rtl/>
          <w:lang w:bidi="ar-EG"/>
        </w:rPr>
        <w:t xml:space="preserve"> </w:t>
      </w:r>
      <w:r>
        <w:rPr>
          <w:rFonts w:cs="Arial" w:hint="cs"/>
          <w:rtl/>
          <w:lang w:bidi="ar-EG"/>
        </w:rPr>
        <w:t>الشركة،</w:t>
      </w:r>
      <w:r>
        <w:rPr>
          <w:rFonts w:cs="Arial"/>
          <w:rtl/>
          <w:lang w:bidi="ar-EG"/>
        </w:rPr>
        <w:t xml:space="preserve"> </w:t>
      </w:r>
      <w:r>
        <w:rPr>
          <w:rFonts w:cs="Arial" w:hint="cs"/>
          <w:rtl/>
          <w:lang w:bidi="ar-EG"/>
        </w:rPr>
        <w:t>وذلك</w:t>
      </w:r>
      <w:r>
        <w:rPr>
          <w:rFonts w:cs="Arial"/>
          <w:rtl/>
          <w:lang w:bidi="ar-EG"/>
        </w:rPr>
        <w:t xml:space="preserve"> </w:t>
      </w:r>
      <w:r>
        <w:rPr>
          <w:rFonts w:cs="Arial" w:hint="cs"/>
          <w:rtl/>
          <w:lang w:bidi="ar-EG"/>
        </w:rPr>
        <w:t>للسنة</w:t>
      </w:r>
      <w:r>
        <w:rPr>
          <w:rFonts w:cs="Arial"/>
          <w:rtl/>
          <w:lang w:bidi="ar-EG"/>
        </w:rPr>
        <w:t xml:space="preserve"> </w:t>
      </w:r>
      <w:r>
        <w:rPr>
          <w:rFonts w:cs="Arial" w:hint="cs"/>
          <w:rtl/>
          <w:lang w:bidi="ar-EG"/>
        </w:rPr>
        <w:t>الثالثة</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التوالي،</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مناسبة</w:t>
      </w:r>
      <w:r>
        <w:rPr>
          <w:rFonts w:cs="Arial"/>
          <w:rtl/>
          <w:lang w:bidi="ar-EG"/>
        </w:rPr>
        <w:t xml:space="preserve"> </w:t>
      </w:r>
      <w:r>
        <w:rPr>
          <w:rFonts w:cs="Arial" w:hint="cs"/>
          <w:rtl/>
          <w:lang w:bidi="ar-EG"/>
        </w:rPr>
        <w:t>مميزة</w:t>
      </w:r>
      <w:r>
        <w:rPr>
          <w:rFonts w:cs="Arial"/>
          <w:rtl/>
          <w:lang w:bidi="ar-EG"/>
        </w:rPr>
        <w:t xml:space="preserve"> </w:t>
      </w:r>
      <w:r>
        <w:rPr>
          <w:rFonts w:cs="Arial" w:hint="cs"/>
          <w:rtl/>
          <w:lang w:bidi="ar-EG"/>
        </w:rPr>
        <w:t>استعدادًا</w:t>
      </w:r>
      <w:r>
        <w:rPr>
          <w:rFonts w:cs="Arial"/>
          <w:rtl/>
          <w:lang w:bidi="ar-EG"/>
        </w:rPr>
        <w:t xml:space="preserve"> </w:t>
      </w:r>
      <w:r>
        <w:rPr>
          <w:rFonts w:cs="Arial" w:hint="cs"/>
          <w:rtl/>
          <w:lang w:bidi="ar-EG"/>
        </w:rPr>
        <w:t>لدخول</w:t>
      </w:r>
      <w:r>
        <w:rPr>
          <w:rFonts w:cs="Arial"/>
          <w:rtl/>
          <w:lang w:bidi="ar-EG"/>
        </w:rPr>
        <w:t xml:space="preserve"> </w:t>
      </w:r>
      <w:r>
        <w:rPr>
          <w:rFonts w:cs="Arial" w:hint="cs"/>
          <w:rtl/>
          <w:lang w:bidi="ar-EG"/>
        </w:rPr>
        <w:t>العام</w:t>
      </w:r>
      <w:r>
        <w:rPr>
          <w:rFonts w:cs="Arial"/>
          <w:rtl/>
          <w:lang w:bidi="ar-EG"/>
        </w:rPr>
        <w:t xml:space="preserve"> </w:t>
      </w:r>
      <w:r>
        <w:rPr>
          <w:rFonts w:cs="Arial" w:hint="cs"/>
          <w:rtl/>
          <w:lang w:bidi="ar-EG"/>
        </w:rPr>
        <w:t>الدراسي</w:t>
      </w:r>
      <w:r>
        <w:rPr>
          <w:rFonts w:cs="Arial"/>
          <w:rtl/>
          <w:lang w:bidi="ar-EG"/>
        </w:rPr>
        <w:t xml:space="preserve"> </w:t>
      </w:r>
      <w:r>
        <w:rPr>
          <w:rFonts w:cs="Arial" w:hint="cs"/>
          <w:rtl/>
          <w:lang w:bidi="ar-EG"/>
        </w:rPr>
        <w:t>الجديد</w:t>
      </w:r>
      <w:r>
        <w:rPr>
          <w:rFonts w:cs="Arial"/>
          <w:rtl/>
          <w:lang w:bidi="ar-EG"/>
        </w:rPr>
        <w:t xml:space="preserve"> 2024</w:t>
      </w:r>
      <w:r>
        <w:rPr>
          <w:lang w:bidi="ar-EG"/>
        </w:rPr>
        <w:t xml:space="preserve">. </w:t>
      </w:r>
    </w:p>
    <w:p w14:paraId="3C6DDBEA" w14:textId="77777777" w:rsidR="00E62088" w:rsidRDefault="00E62088" w:rsidP="00E62088">
      <w:pPr>
        <w:bidi/>
        <w:rPr>
          <w:lang w:bidi="ar-EG"/>
        </w:rPr>
      </w:pPr>
    </w:p>
    <w:p w14:paraId="5D9A641E" w14:textId="77777777" w:rsidR="00E62088" w:rsidRDefault="00E62088" w:rsidP="00E62088">
      <w:pPr>
        <w:bidi/>
        <w:rPr>
          <w:lang w:bidi="ar-EG"/>
        </w:rPr>
      </w:pPr>
      <w:r>
        <w:rPr>
          <w:rFonts w:cs="Arial" w:hint="cs"/>
          <w:rtl/>
          <w:lang w:bidi="ar-EG"/>
        </w:rPr>
        <w:t>تمت</w:t>
      </w:r>
      <w:r>
        <w:rPr>
          <w:rFonts w:cs="Arial"/>
          <w:rtl/>
          <w:lang w:bidi="ar-EG"/>
        </w:rPr>
        <w:t xml:space="preserve"> </w:t>
      </w:r>
      <w:r>
        <w:rPr>
          <w:rFonts w:cs="Arial" w:hint="cs"/>
          <w:rtl/>
          <w:lang w:bidi="ar-EG"/>
        </w:rPr>
        <w:t>عملية</w:t>
      </w:r>
      <w:r>
        <w:rPr>
          <w:rFonts w:cs="Arial"/>
          <w:rtl/>
          <w:lang w:bidi="ar-EG"/>
        </w:rPr>
        <w:t xml:space="preserve"> </w:t>
      </w:r>
      <w:r>
        <w:rPr>
          <w:rFonts w:cs="Arial" w:hint="cs"/>
          <w:rtl/>
          <w:lang w:bidi="ar-EG"/>
        </w:rPr>
        <w:t>التأهيل</w:t>
      </w:r>
      <w:r>
        <w:rPr>
          <w:rFonts w:cs="Arial"/>
          <w:rtl/>
          <w:lang w:bidi="ar-EG"/>
        </w:rPr>
        <w:t xml:space="preserve"> </w:t>
      </w:r>
      <w:r>
        <w:rPr>
          <w:rFonts w:cs="Arial" w:hint="cs"/>
          <w:rtl/>
          <w:lang w:bidi="ar-EG"/>
        </w:rPr>
        <w:t>تحت</w:t>
      </w:r>
      <w:r>
        <w:rPr>
          <w:rFonts w:cs="Arial"/>
          <w:rtl/>
          <w:lang w:bidi="ar-EG"/>
        </w:rPr>
        <w:t xml:space="preserve"> </w:t>
      </w:r>
      <w:r>
        <w:rPr>
          <w:rFonts w:cs="Arial" w:hint="cs"/>
          <w:rtl/>
          <w:lang w:bidi="ar-EG"/>
        </w:rPr>
        <w:t>إشراف</w:t>
      </w:r>
      <w:r>
        <w:rPr>
          <w:rFonts w:cs="Arial"/>
          <w:rtl/>
          <w:lang w:bidi="ar-EG"/>
        </w:rPr>
        <w:t xml:space="preserve"> </w:t>
      </w:r>
      <w:r>
        <w:rPr>
          <w:rFonts w:cs="Arial" w:hint="cs"/>
          <w:rtl/>
          <w:lang w:bidi="ar-EG"/>
        </w:rPr>
        <w:t>مجموعة</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الكفاءات</w:t>
      </w:r>
      <w:r>
        <w:rPr>
          <w:rFonts w:cs="Arial"/>
          <w:rtl/>
          <w:lang w:bidi="ar-EG"/>
        </w:rPr>
        <w:t xml:space="preserve"> </w:t>
      </w:r>
      <w:r>
        <w:rPr>
          <w:rFonts w:cs="Arial" w:hint="cs"/>
          <w:rtl/>
          <w:lang w:bidi="ar-EG"/>
        </w:rPr>
        <w:t>التعليمية،</w:t>
      </w:r>
      <w:r>
        <w:rPr>
          <w:rFonts w:cs="Arial"/>
          <w:rtl/>
          <w:lang w:bidi="ar-EG"/>
        </w:rPr>
        <w:t xml:space="preserve"> </w:t>
      </w:r>
      <w:r>
        <w:rPr>
          <w:rFonts w:cs="Arial" w:hint="cs"/>
          <w:rtl/>
          <w:lang w:bidi="ar-EG"/>
        </w:rPr>
        <w:t>حيث</w:t>
      </w:r>
      <w:r>
        <w:rPr>
          <w:rFonts w:cs="Arial"/>
          <w:rtl/>
          <w:lang w:bidi="ar-EG"/>
        </w:rPr>
        <w:t xml:space="preserve"> </w:t>
      </w:r>
      <w:r>
        <w:rPr>
          <w:rFonts w:cs="Arial" w:hint="cs"/>
          <w:rtl/>
          <w:lang w:bidi="ar-EG"/>
        </w:rPr>
        <w:t>تم</w:t>
      </w:r>
      <w:r>
        <w:rPr>
          <w:rFonts w:cs="Arial"/>
          <w:rtl/>
          <w:lang w:bidi="ar-EG"/>
        </w:rPr>
        <w:t xml:space="preserve"> </w:t>
      </w:r>
      <w:r>
        <w:rPr>
          <w:rFonts w:cs="Arial" w:hint="cs"/>
          <w:rtl/>
          <w:lang w:bidi="ar-EG"/>
        </w:rPr>
        <w:t>استخدام</w:t>
      </w:r>
      <w:r>
        <w:rPr>
          <w:rFonts w:cs="Arial"/>
          <w:rtl/>
          <w:lang w:bidi="ar-EG"/>
        </w:rPr>
        <w:t xml:space="preserve"> </w:t>
      </w:r>
      <w:r>
        <w:rPr>
          <w:rFonts w:cs="Arial" w:hint="cs"/>
          <w:rtl/>
          <w:lang w:bidi="ar-EG"/>
        </w:rPr>
        <w:t>أحدث</w:t>
      </w:r>
      <w:r>
        <w:rPr>
          <w:rFonts w:cs="Arial"/>
          <w:rtl/>
          <w:lang w:bidi="ar-EG"/>
        </w:rPr>
        <w:t xml:space="preserve"> </w:t>
      </w:r>
      <w:r>
        <w:rPr>
          <w:rFonts w:cs="Arial" w:hint="cs"/>
          <w:rtl/>
          <w:lang w:bidi="ar-EG"/>
        </w:rPr>
        <w:t>المناهج</w:t>
      </w:r>
      <w:r>
        <w:rPr>
          <w:rFonts w:cs="Arial"/>
          <w:rtl/>
          <w:lang w:bidi="ar-EG"/>
        </w:rPr>
        <w:t xml:space="preserve"> </w:t>
      </w:r>
      <w:r>
        <w:rPr>
          <w:rFonts w:cs="Arial" w:hint="cs"/>
          <w:rtl/>
          <w:lang w:bidi="ar-EG"/>
        </w:rPr>
        <w:t>المعتمدة</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وزارة</w:t>
      </w:r>
      <w:r>
        <w:rPr>
          <w:rFonts w:cs="Arial"/>
          <w:rtl/>
          <w:lang w:bidi="ar-EG"/>
        </w:rPr>
        <w:t xml:space="preserve"> </w:t>
      </w:r>
      <w:r>
        <w:rPr>
          <w:rFonts w:cs="Arial" w:hint="cs"/>
          <w:rtl/>
          <w:lang w:bidi="ar-EG"/>
        </w:rPr>
        <w:t>التضامن</w:t>
      </w:r>
      <w:r>
        <w:rPr>
          <w:rFonts w:cs="Arial"/>
          <w:rtl/>
          <w:lang w:bidi="ar-EG"/>
        </w:rPr>
        <w:t xml:space="preserve"> </w:t>
      </w:r>
      <w:r>
        <w:rPr>
          <w:rFonts w:cs="Arial" w:hint="cs"/>
          <w:rtl/>
          <w:lang w:bidi="ar-EG"/>
        </w:rPr>
        <w:t>الاجتماعي</w:t>
      </w:r>
      <w:r>
        <w:rPr>
          <w:rFonts w:cs="Arial"/>
          <w:rtl/>
          <w:lang w:bidi="ar-EG"/>
        </w:rPr>
        <w:t xml:space="preserve"> </w:t>
      </w:r>
      <w:r>
        <w:rPr>
          <w:rFonts w:cs="Arial" w:hint="cs"/>
          <w:rtl/>
          <w:lang w:bidi="ar-EG"/>
        </w:rPr>
        <w:t>ووزارة</w:t>
      </w:r>
      <w:r>
        <w:rPr>
          <w:rFonts w:cs="Arial"/>
          <w:rtl/>
          <w:lang w:bidi="ar-EG"/>
        </w:rPr>
        <w:t xml:space="preserve"> </w:t>
      </w:r>
      <w:r>
        <w:rPr>
          <w:rFonts w:cs="Arial" w:hint="cs"/>
          <w:rtl/>
          <w:lang w:bidi="ar-EG"/>
        </w:rPr>
        <w:t>التعليم،</w:t>
      </w:r>
      <w:r>
        <w:rPr>
          <w:rFonts w:cs="Arial"/>
          <w:rtl/>
          <w:lang w:bidi="ar-EG"/>
        </w:rPr>
        <w:t xml:space="preserve"> </w:t>
      </w:r>
      <w:r>
        <w:rPr>
          <w:rFonts w:cs="Arial" w:hint="cs"/>
          <w:rtl/>
          <w:lang w:bidi="ar-EG"/>
        </w:rPr>
        <w:t>بالتعاون</w:t>
      </w:r>
      <w:r>
        <w:rPr>
          <w:rFonts w:cs="Arial"/>
          <w:rtl/>
          <w:lang w:bidi="ar-EG"/>
        </w:rPr>
        <w:t xml:space="preserve"> </w:t>
      </w:r>
      <w:r>
        <w:rPr>
          <w:rFonts w:cs="Arial" w:hint="cs"/>
          <w:rtl/>
          <w:lang w:bidi="ar-EG"/>
        </w:rPr>
        <w:t>مع</w:t>
      </w:r>
      <w:r>
        <w:rPr>
          <w:rFonts w:cs="Arial"/>
          <w:rtl/>
          <w:lang w:bidi="ar-EG"/>
        </w:rPr>
        <w:t xml:space="preserve"> </w:t>
      </w:r>
      <w:r>
        <w:rPr>
          <w:rFonts w:cs="Arial" w:hint="cs"/>
          <w:rtl/>
          <w:lang w:bidi="ar-EG"/>
        </w:rPr>
        <w:t>هيئات</w:t>
      </w:r>
      <w:r>
        <w:rPr>
          <w:rFonts w:cs="Arial"/>
          <w:rtl/>
          <w:lang w:bidi="ar-EG"/>
        </w:rPr>
        <w:t xml:space="preserve"> </w:t>
      </w:r>
      <w:r>
        <w:rPr>
          <w:rFonts w:cs="Arial" w:hint="cs"/>
          <w:rtl/>
          <w:lang w:bidi="ar-EG"/>
        </w:rPr>
        <w:t>دولية</w:t>
      </w:r>
      <w:r>
        <w:rPr>
          <w:lang w:bidi="ar-EG"/>
        </w:rPr>
        <w:t xml:space="preserve">. </w:t>
      </w:r>
    </w:p>
    <w:p w14:paraId="06FFB103" w14:textId="77777777" w:rsidR="00E62088" w:rsidRDefault="00E62088" w:rsidP="00E62088">
      <w:pPr>
        <w:bidi/>
        <w:rPr>
          <w:lang w:bidi="ar-EG"/>
        </w:rPr>
      </w:pPr>
    </w:p>
    <w:p w14:paraId="1A3678F7" w14:textId="77777777" w:rsidR="00E62088" w:rsidRDefault="00E62088" w:rsidP="00E62088">
      <w:pPr>
        <w:bidi/>
        <w:rPr>
          <w:lang w:bidi="ar-EG"/>
        </w:rPr>
      </w:pPr>
      <w:r>
        <w:rPr>
          <w:rFonts w:cs="Arial" w:hint="cs"/>
          <w:rtl/>
          <w:lang w:bidi="ar-EG"/>
        </w:rPr>
        <w:t>وقد</w:t>
      </w:r>
      <w:r>
        <w:rPr>
          <w:rFonts w:cs="Arial"/>
          <w:rtl/>
          <w:lang w:bidi="ar-EG"/>
        </w:rPr>
        <w:t xml:space="preserve"> </w:t>
      </w:r>
      <w:r>
        <w:rPr>
          <w:rFonts w:cs="Arial" w:hint="cs"/>
          <w:rtl/>
          <w:lang w:bidi="ar-EG"/>
        </w:rPr>
        <w:t>قدم</w:t>
      </w:r>
      <w:r>
        <w:rPr>
          <w:rFonts w:cs="Arial"/>
          <w:rtl/>
          <w:lang w:bidi="ar-EG"/>
        </w:rPr>
        <w:t xml:space="preserve"> </w:t>
      </w:r>
      <w:r>
        <w:rPr>
          <w:rFonts w:cs="Arial" w:hint="cs"/>
          <w:rtl/>
          <w:lang w:bidi="ar-EG"/>
        </w:rPr>
        <w:t>الأطفال</w:t>
      </w:r>
      <w:r>
        <w:rPr>
          <w:rFonts w:cs="Arial"/>
          <w:rtl/>
          <w:lang w:bidi="ar-EG"/>
        </w:rPr>
        <w:t xml:space="preserve"> </w:t>
      </w:r>
      <w:r>
        <w:rPr>
          <w:rFonts w:cs="Arial" w:hint="cs"/>
          <w:rtl/>
          <w:lang w:bidi="ar-EG"/>
        </w:rPr>
        <w:t>خلال</w:t>
      </w:r>
      <w:r>
        <w:rPr>
          <w:rFonts w:cs="Arial"/>
          <w:rtl/>
          <w:lang w:bidi="ar-EG"/>
        </w:rPr>
        <w:t xml:space="preserve"> </w:t>
      </w:r>
      <w:r>
        <w:rPr>
          <w:rFonts w:cs="Arial" w:hint="cs"/>
          <w:rtl/>
          <w:lang w:bidi="ar-EG"/>
        </w:rPr>
        <w:t>الاحتفال</w:t>
      </w:r>
      <w:r>
        <w:rPr>
          <w:rFonts w:cs="Arial"/>
          <w:rtl/>
          <w:lang w:bidi="ar-EG"/>
        </w:rPr>
        <w:t xml:space="preserve"> </w:t>
      </w:r>
      <w:r>
        <w:rPr>
          <w:rFonts w:cs="Arial" w:hint="cs"/>
          <w:rtl/>
          <w:lang w:bidi="ar-EG"/>
        </w:rPr>
        <w:t>فقرات</w:t>
      </w:r>
      <w:r>
        <w:rPr>
          <w:rFonts w:cs="Arial"/>
          <w:rtl/>
          <w:lang w:bidi="ar-EG"/>
        </w:rPr>
        <w:t xml:space="preserve"> </w:t>
      </w:r>
      <w:r>
        <w:rPr>
          <w:rFonts w:cs="Arial" w:hint="cs"/>
          <w:rtl/>
          <w:lang w:bidi="ar-EG"/>
        </w:rPr>
        <w:t>ترفيهية</w:t>
      </w:r>
      <w:r>
        <w:rPr>
          <w:rFonts w:cs="Arial"/>
          <w:rtl/>
          <w:lang w:bidi="ar-EG"/>
        </w:rPr>
        <w:t xml:space="preserve"> </w:t>
      </w:r>
      <w:r>
        <w:rPr>
          <w:rFonts w:cs="Arial" w:hint="cs"/>
          <w:rtl/>
          <w:lang w:bidi="ar-EG"/>
        </w:rPr>
        <w:t>وتعليمية</w:t>
      </w:r>
      <w:r>
        <w:rPr>
          <w:rFonts w:cs="Arial"/>
          <w:rtl/>
          <w:lang w:bidi="ar-EG"/>
        </w:rPr>
        <w:t xml:space="preserve"> </w:t>
      </w:r>
      <w:r>
        <w:rPr>
          <w:rFonts w:cs="Arial" w:hint="cs"/>
          <w:rtl/>
          <w:lang w:bidi="ar-EG"/>
        </w:rPr>
        <w:t>رائعة،</w:t>
      </w:r>
      <w:r>
        <w:rPr>
          <w:rFonts w:cs="Arial"/>
          <w:rtl/>
          <w:lang w:bidi="ar-EG"/>
        </w:rPr>
        <w:t xml:space="preserve"> </w:t>
      </w:r>
      <w:r>
        <w:rPr>
          <w:rFonts w:cs="Arial" w:hint="cs"/>
          <w:rtl/>
          <w:lang w:bidi="ar-EG"/>
        </w:rPr>
        <w:t>حيث</w:t>
      </w:r>
      <w:r>
        <w:rPr>
          <w:rFonts w:cs="Arial"/>
          <w:rtl/>
          <w:lang w:bidi="ar-EG"/>
        </w:rPr>
        <w:t xml:space="preserve"> </w:t>
      </w:r>
      <w:r>
        <w:rPr>
          <w:rFonts w:cs="Arial" w:hint="cs"/>
          <w:rtl/>
          <w:lang w:bidi="ar-EG"/>
        </w:rPr>
        <w:t>أظهروا</w:t>
      </w:r>
      <w:r>
        <w:rPr>
          <w:rFonts w:cs="Arial"/>
          <w:rtl/>
          <w:lang w:bidi="ar-EG"/>
        </w:rPr>
        <w:t xml:space="preserve"> </w:t>
      </w:r>
      <w:r>
        <w:rPr>
          <w:rFonts w:cs="Arial" w:hint="cs"/>
          <w:rtl/>
          <w:lang w:bidi="ar-EG"/>
        </w:rPr>
        <w:t>مواهبهم</w:t>
      </w:r>
      <w:r>
        <w:rPr>
          <w:rFonts w:cs="Arial"/>
          <w:rtl/>
          <w:lang w:bidi="ar-EG"/>
        </w:rPr>
        <w:t xml:space="preserve"> </w:t>
      </w:r>
      <w:r>
        <w:rPr>
          <w:rFonts w:cs="Arial" w:hint="cs"/>
          <w:rtl/>
          <w:lang w:bidi="ar-EG"/>
        </w:rPr>
        <w:t>بمشاركة</w:t>
      </w:r>
      <w:r>
        <w:rPr>
          <w:rFonts w:cs="Arial"/>
          <w:rtl/>
          <w:lang w:bidi="ar-EG"/>
        </w:rPr>
        <w:t xml:space="preserve"> </w:t>
      </w:r>
      <w:r>
        <w:rPr>
          <w:rFonts w:cs="Arial" w:hint="cs"/>
          <w:rtl/>
          <w:lang w:bidi="ar-EG"/>
        </w:rPr>
        <w:t>معلميهم</w:t>
      </w:r>
      <w:r>
        <w:rPr>
          <w:rFonts w:cs="Arial"/>
          <w:rtl/>
          <w:lang w:bidi="ar-EG"/>
        </w:rPr>
        <w:t xml:space="preserve"> </w:t>
      </w:r>
      <w:r>
        <w:rPr>
          <w:rFonts w:cs="Arial" w:hint="cs"/>
          <w:rtl/>
          <w:lang w:bidi="ar-EG"/>
        </w:rPr>
        <w:t>وسط</w:t>
      </w:r>
      <w:r>
        <w:rPr>
          <w:rFonts w:cs="Arial"/>
          <w:rtl/>
          <w:lang w:bidi="ar-EG"/>
        </w:rPr>
        <w:t xml:space="preserve"> </w:t>
      </w:r>
      <w:r>
        <w:rPr>
          <w:rFonts w:cs="Arial" w:hint="cs"/>
          <w:rtl/>
          <w:lang w:bidi="ar-EG"/>
        </w:rPr>
        <w:t>أجواء</w:t>
      </w:r>
      <w:r>
        <w:rPr>
          <w:rFonts w:cs="Arial"/>
          <w:rtl/>
          <w:lang w:bidi="ar-EG"/>
        </w:rPr>
        <w:t xml:space="preserve"> </w:t>
      </w:r>
      <w:r>
        <w:rPr>
          <w:rFonts w:cs="Arial" w:hint="cs"/>
          <w:rtl/>
          <w:lang w:bidi="ar-EG"/>
        </w:rPr>
        <w:t>مليئة</w:t>
      </w:r>
      <w:r>
        <w:rPr>
          <w:rFonts w:cs="Arial"/>
          <w:rtl/>
          <w:lang w:bidi="ar-EG"/>
        </w:rPr>
        <w:t xml:space="preserve"> </w:t>
      </w:r>
      <w:r>
        <w:rPr>
          <w:rFonts w:cs="Arial" w:hint="cs"/>
          <w:rtl/>
          <w:lang w:bidi="ar-EG"/>
        </w:rPr>
        <w:t>بالبهجة</w:t>
      </w:r>
      <w:r>
        <w:rPr>
          <w:rFonts w:cs="Arial"/>
          <w:rtl/>
          <w:lang w:bidi="ar-EG"/>
        </w:rPr>
        <w:t xml:space="preserve"> </w:t>
      </w:r>
      <w:r>
        <w:rPr>
          <w:rFonts w:cs="Arial" w:hint="cs"/>
          <w:rtl/>
          <w:lang w:bidi="ar-EG"/>
        </w:rPr>
        <w:t>والحماس</w:t>
      </w:r>
      <w:r>
        <w:rPr>
          <w:rFonts w:cs="Arial"/>
          <w:rtl/>
          <w:lang w:bidi="ar-EG"/>
        </w:rPr>
        <w:t xml:space="preserve">. </w:t>
      </w:r>
      <w:r>
        <w:rPr>
          <w:rFonts w:cs="Arial" w:hint="cs"/>
          <w:rtl/>
          <w:lang w:bidi="ar-EG"/>
        </w:rPr>
        <w:t>وشارك</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الحفل</w:t>
      </w:r>
      <w:r>
        <w:rPr>
          <w:rFonts w:cs="Arial"/>
          <w:rtl/>
          <w:lang w:bidi="ar-EG"/>
        </w:rPr>
        <w:t xml:space="preserve"> </w:t>
      </w:r>
      <w:r>
        <w:rPr>
          <w:rFonts w:cs="Arial" w:hint="cs"/>
          <w:rtl/>
          <w:lang w:bidi="ar-EG"/>
        </w:rPr>
        <w:t>قادة</w:t>
      </w:r>
      <w:r>
        <w:rPr>
          <w:rFonts w:cs="Arial"/>
          <w:rtl/>
          <w:lang w:bidi="ar-EG"/>
        </w:rPr>
        <w:t xml:space="preserve"> </w:t>
      </w:r>
      <w:r>
        <w:rPr>
          <w:rFonts w:cs="Arial" w:hint="cs"/>
          <w:rtl/>
          <w:lang w:bidi="ar-EG"/>
        </w:rPr>
        <w:t>الشركة،</w:t>
      </w:r>
      <w:r>
        <w:rPr>
          <w:rFonts w:cs="Arial"/>
          <w:rtl/>
          <w:lang w:bidi="ar-EG"/>
        </w:rPr>
        <w:t xml:space="preserve"> </w:t>
      </w:r>
      <w:r>
        <w:rPr>
          <w:rFonts w:cs="Arial" w:hint="cs"/>
          <w:rtl/>
          <w:lang w:bidi="ar-EG"/>
        </w:rPr>
        <w:t>يتقدمهم</w:t>
      </w:r>
      <w:r>
        <w:rPr>
          <w:rFonts w:cs="Arial"/>
          <w:rtl/>
          <w:lang w:bidi="ar-EG"/>
        </w:rPr>
        <w:t xml:space="preserve"> </w:t>
      </w:r>
      <w:r>
        <w:rPr>
          <w:rFonts w:cs="Arial" w:hint="cs"/>
          <w:rtl/>
          <w:lang w:bidi="ar-EG"/>
        </w:rPr>
        <w:t>الأستاذ</w:t>
      </w:r>
      <w:r>
        <w:rPr>
          <w:rFonts w:cs="Arial"/>
          <w:rtl/>
          <w:lang w:bidi="ar-EG"/>
        </w:rPr>
        <w:t xml:space="preserve"> </w:t>
      </w:r>
      <w:r>
        <w:rPr>
          <w:rFonts w:cs="Arial" w:hint="cs"/>
          <w:rtl/>
          <w:lang w:bidi="ar-EG"/>
        </w:rPr>
        <w:t>فرحان</w:t>
      </w:r>
      <w:r>
        <w:rPr>
          <w:rFonts w:cs="Arial"/>
          <w:rtl/>
          <w:lang w:bidi="ar-EG"/>
        </w:rPr>
        <w:t xml:space="preserve"> </w:t>
      </w:r>
      <w:r>
        <w:rPr>
          <w:rFonts w:cs="Arial" w:hint="cs"/>
          <w:rtl/>
          <w:lang w:bidi="ar-EG"/>
        </w:rPr>
        <w:t>إفرام،</w:t>
      </w:r>
      <w:r>
        <w:rPr>
          <w:rFonts w:cs="Arial"/>
          <w:rtl/>
          <w:lang w:bidi="ar-EG"/>
        </w:rPr>
        <w:t xml:space="preserve"> </w:t>
      </w:r>
      <w:r>
        <w:rPr>
          <w:rFonts w:cs="Arial" w:hint="cs"/>
          <w:rtl/>
          <w:lang w:bidi="ar-EG"/>
        </w:rPr>
        <w:t>مدير</w:t>
      </w:r>
      <w:r>
        <w:rPr>
          <w:rFonts w:cs="Arial"/>
          <w:rtl/>
          <w:lang w:bidi="ar-EG"/>
        </w:rPr>
        <w:t xml:space="preserve"> </w:t>
      </w:r>
      <w:r>
        <w:rPr>
          <w:rFonts w:cs="Arial" w:hint="cs"/>
          <w:rtl/>
          <w:lang w:bidi="ar-EG"/>
        </w:rPr>
        <w:t>عام</w:t>
      </w:r>
      <w:r>
        <w:rPr>
          <w:rFonts w:cs="Arial"/>
          <w:rtl/>
          <w:lang w:bidi="ar-EG"/>
        </w:rPr>
        <w:t xml:space="preserve"> </w:t>
      </w:r>
      <w:r>
        <w:rPr>
          <w:rFonts w:cs="Arial" w:hint="cs"/>
          <w:rtl/>
          <w:lang w:bidi="ar-EG"/>
        </w:rPr>
        <w:t>المصنع،</w:t>
      </w:r>
      <w:r>
        <w:rPr>
          <w:rFonts w:cs="Arial"/>
          <w:rtl/>
          <w:lang w:bidi="ar-EG"/>
        </w:rPr>
        <w:t xml:space="preserve"> </w:t>
      </w:r>
      <w:r>
        <w:rPr>
          <w:rFonts w:cs="Arial" w:hint="cs"/>
          <w:rtl/>
          <w:lang w:bidi="ar-EG"/>
        </w:rPr>
        <w:t>والأستاذة</w:t>
      </w:r>
      <w:r>
        <w:rPr>
          <w:rFonts w:cs="Arial"/>
          <w:rtl/>
          <w:lang w:bidi="ar-EG"/>
        </w:rPr>
        <w:t xml:space="preserve"> </w:t>
      </w:r>
      <w:r>
        <w:rPr>
          <w:rFonts w:cs="Arial" w:hint="cs"/>
          <w:rtl/>
          <w:lang w:bidi="ar-EG"/>
        </w:rPr>
        <w:t>رشا</w:t>
      </w:r>
      <w:r>
        <w:rPr>
          <w:rFonts w:cs="Arial"/>
          <w:rtl/>
          <w:lang w:bidi="ar-EG"/>
        </w:rPr>
        <w:t xml:space="preserve"> </w:t>
      </w:r>
      <w:r>
        <w:rPr>
          <w:rFonts w:cs="Arial" w:hint="cs"/>
          <w:rtl/>
          <w:lang w:bidi="ar-EG"/>
        </w:rPr>
        <w:t>صبري،</w:t>
      </w:r>
      <w:r>
        <w:rPr>
          <w:rFonts w:cs="Arial"/>
          <w:rtl/>
          <w:lang w:bidi="ar-EG"/>
        </w:rPr>
        <w:t xml:space="preserve"> </w:t>
      </w:r>
      <w:r>
        <w:rPr>
          <w:rFonts w:cs="Arial" w:hint="cs"/>
          <w:rtl/>
          <w:lang w:bidi="ar-EG"/>
        </w:rPr>
        <w:t>مدير</w:t>
      </w:r>
      <w:r>
        <w:rPr>
          <w:rFonts w:cs="Arial"/>
          <w:rtl/>
          <w:lang w:bidi="ar-EG"/>
        </w:rPr>
        <w:t xml:space="preserve"> </w:t>
      </w:r>
      <w:r>
        <w:rPr>
          <w:rFonts w:cs="Arial" w:hint="cs"/>
          <w:rtl/>
          <w:lang w:bidi="ar-EG"/>
        </w:rPr>
        <w:t>الموارد</w:t>
      </w:r>
      <w:r>
        <w:rPr>
          <w:rFonts w:cs="Arial"/>
          <w:rtl/>
          <w:lang w:bidi="ar-EG"/>
        </w:rPr>
        <w:t xml:space="preserve"> </w:t>
      </w:r>
      <w:r>
        <w:rPr>
          <w:rFonts w:cs="Arial" w:hint="cs"/>
          <w:rtl/>
          <w:lang w:bidi="ar-EG"/>
        </w:rPr>
        <w:t>البشرية</w:t>
      </w:r>
      <w:r>
        <w:rPr>
          <w:rFonts w:cs="Arial"/>
          <w:rtl/>
          <w:lang w:bidi="ar-EG"/>
        </w:rPr>
        <w:t xml:space="preserve"> </w:t>
      </w:r>
      <w:r>
        <w:rPr>
          <w:rFonts w:cs="Arial" w:hint="cs"/>
          <w:rtl/>
          <w:lang w:bidi="ar-EG"/>
        </w:rPr>
        <w:t>بشركة</w:t>
      </w:r>
      <w:r>
        <w:rPr>
          <w:rFonts w:cs="Arial"/>
          <w:rtl/>
          <w:lang w:bidi="ar-EG"/>
        </w:rPr>
        <w:t xml:space="preserve"> </w:t>
      </w:r>
      <w:r>
        <w:rPr>
          <w:rFonts w:cs="Arial" w:hint="cs"/>
          <w:rtl/>
          <w:lang w:bidi="ar-EG"/>
        </w:rPr>
        <w:t>جيد</w:t>
      </w:r>
      <w:r>
        <w:rPr>
          <w:rFonts w:cs="Arial"/>
          <w:rtl/>
          <w:lang w:bidi="ar-EG"/>
        </w:rPr>
        <w:t xml:space="preserve"> </w:t>
      </w:r>
      <w:r>
        <w:rPr>
          <w:rFonts w:cs="Arial" w:hint="cs"/>
          <w:rtl/>
          <w:lang w:bidi="ar-EG"/>
        </w:rPr>
        <w:t>الإسماعيلية،</w:t>
      </w:r>
      <w:r>
        <w:rPr>
          <w:rFonts w:cs="Arial"/>
          <w:rtl/>
          <w:lang w:bidi="ar-EG"/>
        </w:rPr>
        <w:t xml:space="preserve"> </w:t>
      </w:r>
      <w:r>
        <w:rPr>
          <w:rFonts w:cs="Arial" w:hint="cs"/>
          <w:rtl/>
          <w:lang w:bidi="ar-EG"/>
        </w:rPr>
        <w:t>مما</w:t>
      </w:r>
      <w:r>
        <w:rPr>
          <w:rFonts w:cs="Arial"/>
          <w:rtl/>
          <w:lang w:bidi="ar-EG"/>
        </w:rPr>
        <w:t xml:space="preserve"> </w:t>
      </w:r>
      <w:r>
        <w:rPr>
          <w:rFonts w:cs="Arial" w:hint="cs"/>
          <w:rtl/>
          <w:lang w:bidi="ar-EG"/>
        </w:rPr>
        <w:t>أضفى</w:t>
      </w:r>
      <w:r>
        <w:rPr>
          <w:rFonts w:cs="Arial"/>
          <w:rtl/>
          <w:lang w:bidi="ar-EG"/>
        </w:rPr>
        <w:t xml:space="preserve"> </w:t>
      </w:r>
      <w:r>
        <w:rPr>
          <w:rFonts w:cs="Arial" w:hint="cs"/>
          <w:rtl/>
          <w:lang w:bidi="ar-EG"/>
        </w:rPr>
        <w:t>أهمية</w:t>
      </w:r>
      <w:r>
        <w:rPr>
          <w:rFonts w:cs="Arial"/>
          <w:rtl/>
          <w:lang w:bidi="ar-EG"/>
        </w:rPr>
        <w:t xml:space="preserve"> </w:t>
      </w:r>
      <w:r>
        <w:rPr>
          <w:rFonts w:cs="Arial" w:hint="cs"/>
          <w:rtl/>
          <w:lang w:bidi="ar-EG"/>
        </w:rPr>
        <w:t>خاصة</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هذا</w:t>
      </w:r>
      <w:r>
        <w:rPr>
          <w:rFonts w:cs="Arial"/>
          <w:rtl/>
          <w:lang w:bidi="ar-EG"/>
        </w:rPr>
        <w:t xml:space="preserve"> </w:t>
      </w:r>
      <w:r>
        <w:rPr>
          <w:rFonts w:cs="Arial" w:hint="cs"/>
          <w:rtl/>
          <w:lang w:bidi="ar-EG"/>
        </w:rPr>
        <w:t>الحدث</w:t>
      </w:r>
      <w:r>
        <w:rPr>
          <w:lang w:bidi="ar-EG"/>
        </w:rPr>
        <w:t>.</w:t>
      </w:r>
    </w:p>
    <w:p w14:paraId="36CB4A09" w14:textId="77777777" w:rsidR="00E62088" w:rsidRDefault="00E62088" w:rsidP="00E62088">
      <w:pPr>
        <w:bidi/>
        <w:rPr>
          <w:lang w:bidi="ar-EG"/>
        </w:rPr>
      </w:pPr>
    </w:p>
    <w:p w14:paraId="2F578322" w14:textId="2FE41EDA" w:rsidR="00882F5A" w:rsidRDefault="00E62088" w:rsidP="00E62088">
      <w:pPr>
        <w:rPr>
          <w:rtl/>
          <w:lang w:bidi="ar-EG"/>
        </w:rPr>
      </w:pPr>
      <w:r>
        <w:rPr>
          <w:rFonts w:cs="Arial" w:hint="cs"/>
          <w:rtl/>
          <w:lang w:bidi="ar-EG"/>
        </w:rPr>
        <w:t>تسعى</w:t>
      </w:r>
      <w:r>
        <w:rPr>
          <w:rFonts w:cs="Arial"/>
          <w:rtl/>
          <w:lang w:bidi="ar-EG"/>
        </w:rPr>
        <w:t xml:space="preserve"> "</w:t>
      </w:r>
      <w:r>
        <w:rPr>
          <w:rFonts w:cs="Arial" w:hint="cs"/>
          <w:rtl/>
          <w:lang w:bidi="ar-EG"/>
        </w:rPr>
        <w:t>جيد</w:t>
      </w:r>
      <w:r>
        <w:rPr>
          <w:rFonts w:cs="Arial"/>
          <w:rtl/>
          <w:lang w:bidi="ar-EG"/>
        </w:rPr>
        <w:t xml:space="preserve"> </w:t>
      </w:r>
      <w:r>
        <w:rPr>
          <w:rFonts w:cs="Arial" w:hint="cs"/>
          <w:rtl/>
          <w:lang w:bidi="ar-EG"/>
        </w:rPr>
        <w:t>تكستايل</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خلال</w:t>
      </w:r>
      <w:r>
        <w:rPr>
          <w:rFonts w:cs="Arial"/>
          <w:rtl/>
          <w:lang w:bidi="ar-EG"/>
        </w:rPr>
        <w:t xml:space="preserve"> </w:t>
      </w:r>
      <w:r>
        <w:rPr>
          <w:rFonts w:cs="Arial" w:hint="cs"/>
          <w:rtl/>
          <w:lang w:bidi="ar-EG"/>
        </w:rPr>
        <w:t>هذه</w:t>
      </w:r>
      <w:r>
        <w:rPr>
          <w:rFonts w:cs="Arial"/>
          <w:rtl/>
          <w:lang w:bidi="ar-EG"/>
        </w:rPr>
        <w:t xml:space="preserve"> </w:t>
      </w:r>
      <w:r>
        <w:rPr>
          <w:rFonts w:cs="Arial" w:hint="cs"/>
          <w:rtl/>
          <w:lang w:bidi="ar-EG"/>
        </w:rPr>
        <w:t>المبادرات</w:t>
      </w:r>
      <w:r>
        <w:rPr>
          <w:rFonts w:cs="Arial"/>
          <w:rtl/>
          <w:lang w:bidi="ar-EG"/>
        </w:rPr>
        <w:t xml:space="preserve"> </w:t>
      </w:r>
      <w:r>
        <w:rPr>
          <w:rFonts w:cs="Arial" w:hint="cs"/>
          <w:rtl/>
          <w:lang w:bidi="ar-EG"/>
        </w:rPr>
        <w:t>إلى</w:t>
      </w:r>
      <w:r>
        <w:rPr>
          <w:rFonts w:cs="Arial"/>
          <w:rtl/>
          <w:lang w:bidi="ar-EG"/>
        </w:rPr>
        <w:t xml:space="preserve"> </w:t>
      </w:r>
      <w:r>
        <w:rPr>
          <w:rFonts w:cs="Arial" w:hint="cs"/>
          <w:rtl/>
          <w:lang w:bidi="ar-EG"/>
        </w:rPr>
        <w:t>دعم</w:t>
      </w:r>
      <w:r>
        <w:rPr>
          <w:rFonts w:cs="Arial"/>
          <w:rtl/>
          <w:lang w:bidi="ar-EG"/>
        </w:rPr>
        <w:t xml:space="preserve"> </w:t>
      </w:r>
      <w:r>
        <w:rPr>
          <w:rFonts w:cs="Arial" w:hint="cs"/>
          <w:rtl/>
          <w:lang w:bidi="ar-EG"/>
        </w:rPr>
        <w:t>وتعزيز</w:t>
      </w:r>
      <w:r>
        <w:rPr>
          <w:rFonts w:cs="Arial"/>
          <w:rtl/>
          <w:lang w:bidi="ar-EG"/>
        </w:rPr>
        <w:t xml:space="preserve"> </w:t>
      </w:r>
      <w:r>
        <w:rPr>
          <w:rFonts w:cs="Arial" w:hint="cs"/>
          <w:rtl/>
          <w:lang w:bidi="ar-EG"/>
        </w:rPr>
        <w:t>التعليم</w:t>
      </w:r>
      <w:r>
        <w:rPr>
          <w:rFonts w:cs="Arial"/>
          <w:rtl/>
          <w:lang w:bidi="ar-EG"/>
        </w:rPr>
        <w:t xml:space="preserve"> </w:t>
      </w:r>
      <w:r>
        <w:rPr>
          <w:rFonts w:cs="Arial" w:hint="cs"/>
          <w:rtl/>
          <w:lang w:bidi="ar-EG"/>
        </w:rPr>
        <w:t>المبكر،</w:t>
      </w:r>
      <w:r>
        <w:rPr>
          <w:rFonts w:cs="Arial"/>
          <w:rtl/>
          <w:lang w:bidi="ar-EG"/>
        </w:rPr>
        <w:t xml:space="preserve"> </w:t>
      </w:r>
      <w:r>
        <w:rPr>
          <w:rFonts w:cs="Arial" w:hint="cs"/>
          <w:rtl/>
          <w:lang w:bidi="ar-EG"/>
        </w:rPr>
        <w:t>حيث</w:t>
      </w:r>
      <w:r>
        <w:rPr>
          <w:rFonts w:cs="Arial"/>
          <w:rtl/>
          <w:lang w:bidi="ar-EG"/>
        </w:rPr>
        <w:t xml:space="preserve"> </w:t>
      </w:r>
      <w:r>
        <w:rPr>
          <w:rFonts w:cs="Arial" w:hint="cs"/>
          <w:rtl/>
          <w:lang w:bidi="ar-EG"/>
        </w:rPr>
        <w:t>تؤمن</w:t>
      </w:r>
      <w:r>
        <w:rPr>
          <w:rFonts w:cs="Arial"/>
          <w:rtl/>
          <w:lang w:bidi="ar-EG"/>
        </w:rPr>
        <w:t xml:space="preserve"> </w:t>
      </w:r>
      <w:r>
        <w:rPr>
          <w:rFonts w:cs="Arial" w:hint="cs"/>
          <w:rtl/>
          <w:lang w:bidi="ar-EG"/>
        </w:rPr>
        <w:t>بأن</w:t>
      </w:r>
      <w:r>
        <w:rPr>
          <w:rFonts w:cs="Arial"/>
          <w:rtl/>
          <w:lang w:bidi="ar-EG"/>
        </w:rPr>
        <w:t xml:space="preserve"> </w:t>
      </w:r>
      <w:r>
        <w:rPr>
          <w:rFonts w:cs="Arial" w:hint="cs"/>
          <w:rtl/>
          <w:lang w:bidi="ar-EG"/>
        </w:rPr>
        <w:t>الاستثمار</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الأطفال</w:t>
      </w:r>
      <w:r>
        <w:rPr>
          <w:rFonts w:cs="Arial"/>
          <w:rtl/>
          <w:lang w:bidi="ar-EG"/>
        </w:rPr>
        <w:t xml:space="preserve"> </w:t>
      </w:r>
      <w:r>
        <w:rPr>
          <w:rFonts w:cs="Arial" w:hint="cs"/>
          <w:rtl/>
          <w:lang w:bidi="ar-EG"/>
        </w:rPr>
        <w:t>هو</w:t>
      </w:r>
      <w:r>
        <w:rPr>
          <w:rFonts w:cs="Arial"/>
          <w:rtl/>
          <w:lang w:bidi="ar-EG"/>
        </w:rPr>
        <w:t xml:space="preserve"> </w:t>
      </w:r>
      <w:r>
        <w:rPr>
          <w:rFonts w:cs="Arial" w:hint="cs"/>
          <w:rtl/>
          <w:lang w:bidi="ar-EG"/>
        </w:rPr>
        <w:t>استثمار</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المستقبل</w:t>
      </w:r>
      <w:r>
        <w:rPr>
          <w:rFonts w:cs="Arial"/>
          <w:rtl/>
          <w:lang w:bidi="ar-EG"/>
        </w:rPr>
        <w:t xml:space="preserve">. </w:t>
      </w:r>
      <w:r>
        <w:rPr>
          <w:rFonts w:cs="Arial" w:hint="cs"/>
          <w:rtl/>
          <w:lang w:bidi="ar-EG"/>
        </w:rPr>
        <w:t>ويعكس</w:t>
      </w:r>
      <w:r>
        <w:rPr>
          <w:rFonts w:cs="Arial"/>
          <w:rtl/>
          <w:lang w:bidi="ar-EG"/>
        </w:rPr>
        <w:t xml:space="preserve"> </w:t>
      </w:r>
      <w:r>
        <w:rPr>
          <w:rFonts w:cs="Arial" w:hint="cs"/>
          <w:rtl/>
          <w:lang w:bidi="ar-EG"/>
        </w:rPr>
        <w:t>هذا</w:t>
      </w:r>
      <w:r>
        <w:rPr>
          <w:rFonts w:cs="Arial"/>
          <w:rtl/>
          <w:lang w:bidi="ar-EG"/>
        </w:rPr>
        <w:t xml:space="preserve"> </w:t>
      </w:r>
      <w:r>
        <w:rPr>
          <w:rFonts w:cs="Arial" w:hint="cs"/>
          <w:rtl/>
          <w:lang w:bidi="ar-EG"/>
        </w:rPr>
        <w:t>الاحتفال</w:t>
      </w:r>
      <w:r>
        <w:rPr>
          <w:rFonts w:cs="Arial"/>
          <w:rtl/>
          <w:lang w:bidi="ar-EG"/>
        </w:rPr>
        <w:t xml:space="preserve"> </w:t>
      </w:r>
      <w:r>
        <w:rPr>
          <w:rFonts w:cs="Arial" w:hint="cs"/>
          <w:rtl/>
          <w:lang w:bidi="ar-EG"/>
        </w:rPr>
        <w:t>التزام</w:t>
      </w:r>
      <w:r>
        <w:rPr>
          <w:rFonts w:cs="Arial"/>
          <w:rtl/>
          <w:lang w:bidi="ar-EG"/>
        </w:rPr>
        <w:t xml:space="preserve"> </w:t>
      </w:r>
      <w:r>
        <w:rPr>
          <w:rFonts w:cs="Arial" w:hint="cs"/>
          <w:rtl/>
          <w:lang w:bidi="ar-EG"/>
        </w:rPr>
        <w:t>الشركة</w:t>
      </w:r>
      <w:r>
        <w:rPr>
          <w:rFonts w:cs="Arial"/>
          <w:rtl/>
          <w:lang w:bidi="ar-EG"/>
        </w:rPr>
        <w:t xml:space="preserve"> </w:t>
      </w:r>
      <w:r>
        <w:rPr>
          <w:rFonts w:cs="Arial" w:hint="cs"/>
          <w:rtl/>
          <w:lang w:bidi="ar-EG"/>
        </w:rPr>
        <w:t>برعاية</w:t>
      </w:r>
      <w:r>
        <w:rPr>
          <w:rFonts w:cs="Arial"/>
          <w:rtl/>
          <w:lang w:bidi="ar-EG"/>
        </w:rPr>
        <w:t xml:space="preserve"> </w:t>
      </w:r>
      <w:r>
        <w:rPr>
          <w:rFonts w:cs="Arial" w:hint="cs"/>
          <w:rtl/>
          <w:lang w:bidi="ar-EG"/>
        </w:rPr>
        <w:t>موظفيها</w:t>
      </w:r>
      <w:r>
        <w:rPr>
          <w:rFonts w:cs="Arial"/>
          <w:rtl/>
          <w:lang w:bidi="ar-EG"/>
        </w:rPr>
        <w:t xml:space="preserve"> </w:t>
      </w:r>
      <w:r>
        <w:rPr>
          <w:rFonts w:cs="Arial" w:hint="cs"/>
          <w:rtl/>
          <w:lang w:bidi="ar-EG"/>
        </w:rPr>
        <w:t>وأبنائهم،</w:t>
      </w:r>
      <w:r>
        <w:rPr>
          <w:rFonts w:cs="Arial"/>
          <w:rtl/>
          <w:lang w:bidi="ar-EG"/>
        </w:rPr>
        <w:t xml:space="preserve"> </w:t>
      </w:r>
      <w:r>
        <w:rPr>
          <w:rFonts w:cs="Arial" w:hint="cs"/>
          <w:rtl/>
          <w:lang w:bidi="ar-EG"/>
        </w:rPr>
        <w:t>ويعزز</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ثقافة</w:t>
      </w:r>
      <w:r>
        <w:rPr>
          <w:rFonts w:cs="Arial"/>
          <w:rtl/>
          <w:lang w:bidi="ar-EG"/>
        </w:rPr>
        <w:t xml:space="preserve"> </w:t>
      </w:r>
      <w:r>
        <w:rPr>
          <w:rFonts w:cs="Arial" w:hint="cs"/>
          <w:rtl/>
          <w:lang w:bidi="ar-EG"/>
        </w:rPr>
        <w:t>الشركة</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دعم</w:t>
      </w:r>
      <w:r>
        <w:rPr>
          <w:rFonts w:cs="Arial"/>
          <w:rtl/>
          <w:lang w:bidi="ar-EG"/>
        </w:rPr>
        <w:t xml:space="preserve"> </w:t>
      </w:r>
      <w:r>
        <w:rPr>
          <w:rFonts w:cs="Arial" w:hint="cs"/>
          <w:rtl/>
          <w:lang w:bidi="ar-EG"/>
        </w:rPr>
        <w:t>البيئة</w:t>
      </w:r>
      <w:r>
        <w:rPr>
          <w:rFonts w:cs="Arial"/>
          <w:rtl/>
          <w:lang w:bidi="ar-EG"/>
        </w:rPr>
        <w:t xml:space="preserve"> </w:t>
      </w:r>
      <w:r>
        <w:rPr>
          <w:rFonts w:cs="Arial" w:hint="cs"/>
          <w:rtl/>
          <w:lang w:bidi="ar-EG"/>
        </w:rPr>
        <w:t>التعليمية</w:t>
      </w:r>
      <w:r>
        <w:rPr>
          <w:rFonts w:cs="Arial"/>
          <w:rtl/>
          <w:lang w:bidi="ar-EG"/>
        </w:rPr>
        <w:t xml:space="preserve"> </w:t>
      </w:r>
      <w:r>
        <w:rPr>
          <w:rFonts w:cs="Arial" w:hint="cs"/>
          <w:rtl/>
          <w:lang w:bidi="ar-EG"/>
        </w:rPr>
        <w:t>والتربوية</w:t>
      </w:r>
      <w:r>
        <w:rPr>
          <w:lang w:bidi="ar-EG"/>
        </w:rPr>
        <w:t>.</w:t>
      </w:r>
    </w:p>
    <w:p w14:paraId="5CA49A76" w14:textId="77777777" w:rsidR="00E62088" w:rsidRPr="00E62088" w:rsidRDefault="00E62088" w:rsidP="00E62088">
      <w:pPr>
        <w:rPr>
          <w:lang w:bidi="ar-EG"/>
        </w:rPr>
      </w:pPr>
      <w:r w:rsidRPr="00E62088">
        <w:rPr>
          <w:b/>
          <w:bCs/>
          <w:lang w:bidi="ar-EG"/>
        </w:rPr>
        <w:t>Graduation of the Third Batch of Children from "Jade Textile Ismailia" Nursery in Preparation for a New Academic Year</w:t>
      </w:r>
    </w:p>
    <w:p w14:paraId="31C69874" w14:textId="77777777" w:rsidR="00E62088" w:rsidRPr="00E62088" w:rsidRDefault="00E62088" w:rsidP="00E62088">
      <w:pPr>
        <w:rPr>
          <w:lang w:bidi="ar-EG"/>
        </w:rPr>
      </w:pPr>
      <w:r w:rsidRPr="00E62088">
        <w:rPr>
          <w:lang w:bidi="ar-EG"/>
        </w:rPr>
        <w:t>Jade Textile Ismailia celebrated the graduation of the third batch of children from the company’s nursery, marking the third consecutive year of this event, in a special occasion to prepare for the upcoming academic year 2024.</w:t>
      </w:r>
    </w:p>
    <w:p w14:paraId="2AD37016" w14:textId="77777777" w:rsidR="00E62088" w:rsidRPr="00E62088" w:rsidRDefault="00E62088" w:rsidP="00E62088">
      <w:pPr>
        <w:rPr>
          <w:lang w:bidi="ar-EG"/>
        </w:rPr>
      </w:pPr>
      <w:r w:rsidRPr="00E62088">
        <w:rPr>
          <w:lang w:bidi="ar-EG"/>
        </w:rPr>
        <w:t>The qualification process was overseen by a team of educational professionals who utilized the latest curricula approved by the Ministry of Social Solidarity and the Ministry of Education, in collaboration with international bodies.</w:t>
      </w:r>
    </w:p>
    <w:p w14:paraId="0C7FBC95" w14:textId="77777777" w:rsidR="00E62088" w:rsidRPr="00E62088" w:rsidRDefault="00E62088" w:rsidP="00E62088">
      <w:pPr>
        <w:rPr>
          <w:lang w:bidi="ar-EG"/>
        </w:rPr>
      </w:pPr>
      <w:r w:rsidRPr="00E62088">
        <w:rPr>
          <w:lang w:bidi="ar-EG"/>
        </w:rPr>
        <w:t xml:space="preserve">During the celebration, the children presented wonderful entertainment and educational segments, showcasing their talents alongside their teachers in a joyful and enthusiastic atmosphere. Company leaders attended the event, including Mr. Farhan </w:t>
      </w:r>
      <w:proofErr w:type="spellStart"/>
      <w:r w:rsidRPr="00E62088">
        <w:rPr>
          <w:lang w:bidi="ar-EG"/>
        </w:rPr>
        <w:t>Ifrahim</w:t>
      </w:r>
      <w:proofErr w:type="spellEnd"/>
      <w:r w:rsidRPr="00E62088">
        <w:rPr>
          <w:lang w:bidi="ar-EG"/>
        </w:rPr>
        <w:t>, the General Manager of the factory, and Ms. Rasha Sabry, the Human Resources Manager at Jade Ismailia, adding special significance to this occasion.</w:t>
      </w:r>
    </w:p>
    <w:p w14:paraId="60421A50" w14:textId="29285274" w:rsidR="00E62088" w:rsidRPr="00E62088" w:rsidRDefault="00E62088" w:rsidP="00354235">
      <w:pPr>
        <w:rPr>
          <w:rFonts w:hint="cs"/>
          <w:rtl/>
          <w:lang w:bidi="ar-EG"/>
        </w:rPr>
      </w:pPr>
      <w:r w:rsidRPr="00E62088">
        <w:rPr>
          <w:lang w:bidi="ar-EG"/>
        </w:rPr>
        <w:t>Through such initiatives, Jade Textile aims to support and enhance early education, believing that investing in children is an investment in the future. This celebration reflects the company’s commitment to caring for its employees and their children and strengthens its culture of supporting educational and developmental environments.</w:t>
      </w:r>
    </w:p>
    <w:sectPr w:rsidR="00E62088" w:rsidRPr="00E6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D8"/>
    <w:rsid w:val="002E31EB"/>
    <w:rsid w:val="00354235"/>
    <w:rsid w:val="004D1CD8"/>
    <w:rsid w:val="006A3912"/>
    <w:rsid w:val="00882F5A"/>
    <w:rsid w:val="00E62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5408"/>
  <w15:chartTrackingRefBased/>
  <w15:docId w15:val="{20C6A527-8D84-486D-B9DE-85167A6E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CD8"/>
    <w:rPr>
      <w:rFonts w:eastAsiaTheme="majorEastAsia" w:cstheme="majorBidi"/>
      <w:color w:val="272727" w:themeColor="text1" w:themeTint="D8"/>
    </w:rPr>
  </w:style>
  <w:style w:type="paragraph" w:styleId="Title">
    <w:name w:val="Title"/>
    <w:basedOn w:val="Normal"/>
    <w:next w:val="Normal"/>
    <w:link w:val="TitleChar"/>
    <w:uiPriority w:val="10"/>
    <w:qFormat/>
    <w:rsid w:val="004D1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CD8"/>
    <w:pPr>
      <w:spacing w:before="160"/>
      <w:jc w:val="center"/>
    </w:pPr>
    <w:rPr>
      <w:i/>
      <w:iCs/>
      <w:color w:val="404040" w:themeColor="text1" w:themeTint="BF"/>
    </w:rPr>
  </w:style>
  <w:style w:type="character" w:customStyle="1" w:styleId="QuoteChar">
    <w:name w:val="Quote Char"/>
    <w:basedOn w:val="DefaultParagraphFont"/>
    <w:link w:val="Quote"/>
    <w:uiPriority w:val="29"/>
    <w:rsid w:val="004D1CD8"/>
    <w:rPr>
      <w:i/>
      <w:iCs/>
      <w:color w:val="404040" w:themeColor="text1" w:themeTint="BF"/>
    </w:rPr>
  </w:style>
  <w:style w:type="paragraph" w:styleId="ListParagraph">
    <w:name w:val="List Paragraph"/>
    <w:basedOn w:val="Normal"/>
    <w:uiPriority w:val="34"/>
    <w:qFormat/>
    <w:rsid w:val="004D1CD8"/>
    <w:pPr>
      <w:ind w:left="720"/>
      <w:contextualSpacing/>
    </w:pPr>
  </w:style>
  <w:style w:type="character" w:styleId="IntenseEmphasis">
    <w:name w:val="Intense Emphasis"/>
    <w:basedOn w:val="DefaultParagraphFont"/>
    <w:uiPriority w:val="21"/>
    <w:qFormat/>
    <w:rsid w:val="004D1CD8"/>
    <w:rPr>
      <w:i/>
      <w:iCs/>
      <w:color w:val="0F4761" w:themeColor="accent1" w:themeShade="BF"/>
    </w:rPr>
  </w:style>
  <w:style w:type="paragraph" w:styleId="IntenseQuote">
    <w:name w:val="Intense Quote"/>
    <w:basedOn w:val="Normal"/>
    <w:next w:val="Normal"/>
    <w:link w:val="IntenseQuoteChar"/>
    <w:uiPriority w:val="30"/>
    <w:qFormat/>
    <w:rsid w:val="004D1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CD8"/>
    <w:rPr>
      <w:i/>
      <w:iCs/>
      <w:color w:val="0F4761" w:themeColor="accent1" w:themeShade="BF"/>
    </w:rPr>
  </w:style>
  <w:style w:type="character" w:styleId="IntenseReference">
    <w:name w:val="Intense Reference"/>
    <w:basedOn w:val="DefaultParagraphFont"/>
    <w:uiPriority w:val="32"/>
    <w:qFormat/>
    <w:rsid w:val="004D1C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1098">
      <w:bodyDiv w:val="1"/>
      <w:marLeft w:val="0"/>
      <w:marRight w:val="0"/>
      <w:marTop w:val="0"/>
      <w:marBottom w:val="0"/>
      <w:divBdr>
        <w:top w:val="none" w:sz="0" w:space="0" w:color="auto"/>
        <w:left w:val="none" w:sz="0" w:space="0" w:color="auto"/>
        <w:bottom w:val="none" w:sz="0" w:space="0" w:color="auto"/>
        <w:right w:val="none" w:sz="0" w:space="0" w:color="auto"/>
      </w:divBdr>
    </w:div>
    <w:div w:id="7434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3</cp:revision>
  <dcterms:created xsi:type="dcterms:W3CDTF">2024-10-13T09:04:00Z</dcterms:created>
  <dcterms:modified xsi:type="dcterms:W3CDTF">2024-10-13T09:06:00Z</dcterms:modified>
</cp:coreProperties>
</file>